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CORSI PROPOSTI DAL NOSTRO ENTE ACCREDITATO MIUR DANNO PUNTEGGIO SIA AI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DOCENTI DI RUOLO SIA AI DOCENTI PRECARI NELLE RISPETTIVE TABELLE DI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VALUTAZIONE TITOLI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TUTTI I CORSI SONO PAGABILI DAI DOCENTI DI RUOLO TRAMITE BONUS CARTA DEL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DOCENTE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(*in fondo a questa email mini guida per generare il bonus*)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*Biennale di Specializzazione* (5 punti Grad. istituto docenti di ruolo e a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fini di mobilità e trasferimento),  *Perfezionamento Annuale* (€ 490 -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1 punto Grad. istituto docenti di ruolo e a fini di mobilità 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trasferimento, 3 punti precari di istituto II e III fascia e GaE),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*Certificazione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informatica* (*ECDL + LIM* 4 punti precari II e III fascia d'stituto),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*Certificazione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linguistica* (*B1, B2, C1, C2* fino ad un massimo di 6 punti graduatorie II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e III fascia d'istituto).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*CORSI EROGATI A DISTANZA CON ESAME FINALE IN PRESENZA NELLE SEGUENTI SEDI:*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*Lombardia*: Bergamo, Brescia, Como, Mantova, Milano, Pavia, Sondrio 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Varese *Veneto*: Padova, Treviso, Venezia, Verona e Vicenza *Trentino* *Alto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Adige*: Trento *Friuli-Venezia* *Giulia*: Trieste ed Udine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*Piemonte*: Alessandria, Cuneo , Novara e Torino *Valle* *D’Aosta*: Aosta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*Liguria*: Genova, Imperia e La Spezia *Emilia* *Romagna*: Bologna,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Ferrara, Forlì, Modena, Parma, Piacenza, Ravenna, Reggio Emilia e Rimini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*Toscana*: Arezzo, Firenze, Grosseto, Livorno, Pisa e Prato *Lazio*: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Frosinone, Latina, Roma e Viterbo *Marche*: Ancona *Umbria*: Perugia 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Terni *Abruzzo*: L’Aquila, Pescara *Molise*: Campobasso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*Campania*: Avellino, Caserta, Napoli e Salerno *Puglia*: Andria, Bari,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Foggia, Lecce e Taranto *Basilicata*: Matera e Potenza *Calabria*: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Catanzaro, Cosenza, Reggio Calabria e Vibo Valentia *Sardegna*: Cagliari,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Nuoro e Sassari *Sicilia*: Agrigento, Caltanissetta, Castelvetrano (TP),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Catania, Messina, Palermo,  Ucria (ME) e Vittoria /Ragusa.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*SCADENZA  10 MARZO 2017*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*(contattarmi al 3299733115 per ulteriori proroghe)*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*Raggiunto il numero minimo di 20 iscritti (es. tutti insegnanti del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medesimo istituto) si può attivare presso la VS scuola la sessione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dell'esame finale in presenza*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*Link offerta formativa corsi e modulo iscrizione:*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(se non riuscissi ad aprire i link contattami ed avrai inviato il materiale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informativo direttamente nella tua email)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*Biennale di Specializzazione 120 CFU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&lt;</w:t>
      </w:r>
      <w:hyperlink r:id="rId4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https://drive.google.com/file/d/0B4FEJXTd9TwbYzhPMlEzdGNHbEE/view?usp=sharing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&gt;*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*Perfezionamento Annuale 60 CFU (vari corsi)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&lt;</w:t>
      </w:r>
      <w:hyperlink r:id="rId5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https://drive.google.com/file/d/0B4FEJXTd9TwbZTFzLW5sMDgzeWs/view?usp=sharing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&gt;*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*Perfezionamento Annuale 60 CFU in Psicologia dell’adolescenza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&lt;</w:t>
      </w:r>
      <w:hyperlink r:id="rId6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https://drive.google.com/file/d/0B4FEJXTd9TwbZDJrSjhBa3BsSzg/view?usp=sharing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&gt;*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*Perfezionamento Annuale 20 CFU sulle LIM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&lt;</w:t>
      </w:r>
      <w:hyperlink r:id="rId7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https://drive.google.com/file/d/0B4FEJXTd9TwbTVdHMWYwa1d2aTQ/view?usp=sharing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&gt;*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*Perfezionamento Annuale 20 CFU sui Tablet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&lt;</w:t>
      </w:r>
      <w:hyperlink r:id="rId8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https://drive.google.com/file/d/0B4FEJXTd9TwbWHpSNDVfZ05fdGc/view?usp=sharing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&gt;*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*Master I Livello 60 CFU in Mediazione Familiare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&lt;</w:t>
      </w:r>
      <w:hyperlink r:id="rId9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https://drive.google.com/file/d/0B4FEJXTd9TwbYVhEaUdmZHRPajA/view?usp=sharing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&gt;*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*Master I Livello 60 CFU in Scienze dell’Educazione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&lt;</w:t>
      </w:r>
      <w:hyperlink r:id="rId10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https://drive.google.com/file/d/0B4FEJXTd9TwbeUJ4TDc4MEVQRjQ/view?usp=sharing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&gt;*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*Master I Livello 60 CFU in Didattica della Lingua italiana a Stranieri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&lt;</w:t>
      </w:r>
      <w:hyperlink r:id="rId11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https://drive.google.com/file/d/0B4FEJXTd9TwbWm1WdHp0VXFaX28/view?usp=sharing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&gt;*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*Master II Livello 60 CFU Concorso Dirigente Scolastico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&lt;</w:t>
      </w:r>
      <w:hyperlink r:id="rId12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https://drive.google.com/file/d/0B4FEJXTd9TwbbFNDaTZ6VEdOWU0/view?usp=sharing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&gt;*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Certificazione Linguistica B1, B2, C1, C2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&lt;</w:t>
      </w:r>
      <w:hyperlink r:id="rId13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https://drive.google.com/file/d/0B4FEJXTd9TwbMVNhNHZIMzNIbkk/view?usp=sharing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&gt;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Certificazioni Informatiche (ECDL Specialaised e Lim)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&lt;</w:t>
      </w:r>
      <w:hyperlink r:id="rId14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https://drive.google.com/file/d/0B4FEJXTd9TwbODloeEpBTmY0d2s/view?usp=sharing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&gt;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*IMPORTANTISSIMO*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Invia una e-mail (</w:t>
      </w:r>
      <w:hyperlink r:id="rId15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leonardochiarello@hotmail.com</w:t>
        </w:r>
      </w:hyperlink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) o tramite *WhatsApp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(3299733115)* la tua domanda di iscrizione ed il relativo versamento,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con *codice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riservato* *SI92*, già inserito nel modulo in allegato prima di inviare il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cartaceo tramite la raccomandata postale.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*Con l'inserimento del codice SI92 verrà garantita assistenza durante tutto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l'iter dal lunedì al sabato mattina, e anche **consulenza sindacale alla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professione docente, pre e post iscrizione. Tale iniziativa non è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cumulabile con altre promozioni.*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CONTATTI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Dr. Leonardo Chiarello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3299733115 (anche tramite WhatsApp)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hyperlink r:id="rId16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leonardochiarello@hotmail.com</w:t>
        </w:r>
      </w:hyperlink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Istruzioni per generare il Bonus Scuola € 500,00 (solo docenti di ruolo)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Riportiamo di seguito i passaggi che le permetteranno di poter usufruire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del Bonus Scuola € 500,00: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1) collegarsi al link </w:t>
      </w:r>
      <w:hyperlink r:id="rId17" w:anchor="/" w:tgtFrame="_blank" w:history="1">
        <w:r w:rsidRPr="00663451">
          <w:rPr>
            <w:rFonts w:ascii="Courier New" w:eastAsia="Times New Roman" w:hAnsi="Courier New" w:cs="Courier New"/>
            <w:color w:val="0000CC"/>
            <w:sz w:val="18"/>
            <w:u w:val="single"/>
          </w:rPr>
          <w:t>https://cartadeldocente.istruzione.it/#/</w:t>
        </w:r>
      </w:hyperlink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2) cliccare su “Entra con SPID” e inserire nome utente e password;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3) controllare la correttezza dei dati anagrafici e continuare;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4) prendere visione delle condizioni d’uso;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5) cliccare sul “MENU” in alto a sinistra, scegliere la voce “Dove spendere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i buoni”;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6) si aprirà la schermata “Per quale tipologia di esercizio/ente?”,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cliccare su: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a) “Fisico”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b) “Formazione aggiornamento”;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c) Inserireallavoce“Cercapernomeoindirizzo”AssociazioneMnemosine;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d) inserire alla voce “Nel Comune di” Santa Margherita di Belice (AG);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e) cliccare su “Cerca”.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7) a piè di pagina comparirà “Associazione Mnemosine Largo Monfalcone 15,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Santa Margherita di Belice”,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cliccare su “CREA BUONO”;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8) scegliere il corso, riportare l’importo e scaricare il Buono;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9) Inviare il Bonus generato all’Associazione Mnemosine tramite</w:t>
      </w:r>
    </w:p>
    <w:p w:rsidR="00663451" w:rsidRPr="00663451" w:rsidRDefault="00663451" w:rsidP="006634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63451">
        <w:rPr>
          <w:rFonts w:ascii="Courier New" w:eastAsia="Times New Roman" w:hAnsi="Courier New" w:cs="Courier New"/>
          <w:color w:val="000000"/>
          <w:sz w:val="18"/>
          <w:szCs w:val="18"/>
        </w:rPr>
        <w:t>raccomandata a/r allegandolo al Modulo d’iscrizione.</w:t>
      </w:r>
    </w:p>
    <w:p w:rsidR="0031013C" w:rsidRDefault="0031013C"/>
    <w:sectPr w:rsidR="00310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663451"/>
    <w:rsid w:val="0031013C"/>
    <w:rsid w:val="0066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3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3451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6634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FEJXTd9TwbWHpSNDVfZ05fdGc/view?usp=sharing" TargetMode="External"/><Relationship Id="rId13" Type="http://schemas.openxmlformats.org/officeDocument/2006/relationships/hyperlink" Target="https://drive.google.com/file/d/0B4FEJXTd9TwbMVNhNHZIMzNIbkk/view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0B4FEJXTd9TwbTVdHMWYwa1d2aTQ/view?usp=sharing" TargetMode="External"/><Relationship Id="rId12" Type="http://schemas.openxmlformats.org/officeDocument/2006/relationships/hyperlink" Target="https://drive.google.com/file/d/0B4FEJXTd9TwbbFNDaTZ6VEdOWU0/view?usp=sharing" TargetMode="External"/><Relationship Id="rId17" Type="http://schemas.openxmlformats.org/officeDocument/2006/relationships/hyperlink" Target="https://cartadeldocente.istruzione.it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onardochiarello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4FEJXTd9TwbZDJrSjhBa3BsSzg/view?usp=sharing" TargetMode="External"/><Relationship Id="rId11" Type="http://schemas.openxmlformats.org/officeDocument/2006/relationships/hyperlink" Target="https://drive.google.com/file/d/0B4FEJXTd9TwbWm1WdHp0VXFaX28/view?usp=sharing" TargetMode="External"/><Relationship Id="rId5" Type="http://schemas.openxmlformats.org/officeDocument/2006/relationships/hyperlink" Target="https://drive.google.com/file/d/0B4FEJXTd9TwbZTFzLW5sMDgzeWs/view?usp=sharing" TargetMode="External"/><Relationship Id="rId15" Type="http://schemas.openxmlformats.org/officeDocument/2006/relationships/hyperlink" Target="mailto:leonardochiarello@hotmail.com" TargetMode="External"/><Relationship Id="rId10" Type="http://schemas.openxmlformats.org/officeDocument/2006/relationships/hyperlink" Target="https://drive.google.com/file/d/0B4FEJXTd9TwbeUJ4TDc4MEVQRjQ/view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rive.google.com/file/d/0B4FEJXTd9TwbYzhPMlEzdGNHbEE/view?usp=sharing" TargetMode="External"/><Relationship Id="rId9" Type="http://schemas.openxmlformats.org/officeDocument/2006/relationships/hyperlink" Target="https://drive.google.com/file/d/0B4FEJXTd9TwbYVhEaUdmZHRPajA/view?usp=sharing" TargetMode="External"/><Relationship Id="rId14" Type="http://schemas.openxmlformats.org/officeDocument/2006/relationships/hyperlink" Target="https://drive.google.com/file/d/0B4FEJXTd9TwbODloeEpBTmY0d2s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itcg.borghese@virgilio.it</dc:creator>
  <cp:keywords/>
  <dc:description/>
  <cp:lastModifiedBy>itcg.borghese@virgilio.it</cp:lastModifiedBy>
  <cp:revision>2</cp:revision>
  <dcterms:created xsi:type="dcterms:W3CDTF">2017-03-08T13:25:00Z</dcterms:created>
  <dcterms:modified xsi:type="dcterms:W3CDTF">2017-03-08T13:25:00Z</dcterms:modified>
</cp:coreProperties>
</file>